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54" w:rsidRDefault="00C41054" w:rsidP="00FB4D73">
      <w:pPr>
        <w:tabs>
          <w:tab w:val="center" w:pos="7699"/>
          <w:tab w:val="left" w:pos="11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1054" w:rsidRDefault="00C41054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73" w:rsidRPr="003A2069" w:rsidRDefault="00C41054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МАОУ СШ №81 структурное подразделение по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 Дорожной карты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развития МСО г. Красноярска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5EA">
        <w:rPr>
          <w:rFonts w:ascii="Times New Roman" w:hAnsi="Times New Roman" w:cs="Times New Roman"/>
          <w:b/>
          <w:sz w:val="24"/>
          <w:szCs w:val="24"/>
        </w:rPr>
        <w:t>на 2020</w:t>
      </w:r>
      <w:r w:rsidR="00774C5C">
        <w:rPr>
          <w:rFonts w:ascii="Times New Roman" w:hAnsi="Times New Roman" w:cs="Times New Roman"/>
          <w:b/>
          <w:sz w:val="24"/>
          <w:szCs w:val="24"/>
        </w:rPr>
        <w:t>-202</w:t>
      </w:r>
      <w:r w:rsidR="001475EA">
        <w:rPr>
          <w:rFonts w:ascii="Times New Roman" w:hAnsi="Times New Roman" w:cs="Times New Roman"/>
          <w:b/>
          <w:sz w:val="24"/>
          <w:szCs w:val="24"/>
        </w:rPr>
        <w:t>1</w:t>
      </w:r>
      <w:r w:rsidR="00774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68EB" w:rsidRPr="004C3B15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2784"/>
        <w:gridCol w:w="18"/>
        <w:gridCol w:w="4252"/>
        <w:gridCol w:w="29"/>
        <w:gridCol w:w="5074"/>
        <w:gridCol w:w="29"/>
        <w:gridCol w:w="172"/>
        <w:gridCol w:w="3088"/>
      </w:tblGrid>
      <w:tr w:rsidR="004C7E93" w:rsidRPr="00A211C0" w:rsidTr="00FB4D73">
        <w:tc>
          <w:tcPr>
            <w:tcW w:w="2784" w:type="dxa"/>
            <w:vAlign w:val="center"/>
          </w:tcPr>
          <w:p w:rsidR="00311504" w:rsidRPr="00A211C0" w:rsidRDefault="00311504" w:rsidP="001475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</w:t>
            </w:r>
            <w:r w:rsidR="00774C5C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1475EA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gridSpan w:val="3"/>
            <w:vAlign w:val="center"/>
          </w:tcPr>
          <w:p w:rsidR="00311504" w:rsidRPr="00A211C0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gridSpan w:val="2"/>
            <w:vAlign w:val="center"/>
          </w:tcPr>
          <w:p w:rsidR="00311504" w:rsidRPr="00A211C0" w:rsidRDefault="00311504" w:rsidP="00C410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Действия и мероприятия </w:t>
            </w:r>
            <w:r w:rsidR="00C410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структурного подразделения МАОУ СШ №81</w:t>
            </w:r>
          </w:p>
        </w:tc>
        <w:tc>
          <w:tcPr>
            <w:tcW w:w="3260" w:type="dxa"/>
            <w:gridSpan w:val="2"/>
            <w:vAlign w:val="center"/>
          </w:tcPr>
          <w:p w:rsidR="00311504" w:rsidRPr="00A211C0" w:rsidRDefault="00C4105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1504" w:rsidRPr="00A211C0" w:rsidTr="00FB4D73">
        <w:tc>
          <w:tcPr>
            <w:tcW w:w="15446" w:type="dxa"/>
            <w:gridSpan w:val="8"/>
            <w:shd w:val="clear" w:color="auto" w:fill="D9D9D9" w:themeFill="background1" w:themeFillShade="D9"/>
            <w:vAlign w:val="center"/>
          </w:tcPr>
          <w:p w:rsidR="00311504" w:rsidRPr="00A211C0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C7E93" w:rsidRPr="00FB4D73" w:rsidTr="00FB4D73">
        <w:tc>
          <w:tcPr>
            <w:tcW w:w="2784" w:type="dxa"/>
          </w:tcPr>
          <w:p w:rsidR="00423A1F" w:rsidRPr="00A211C0" w:rsidRDefault="00423A1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:rsidR="00423A1F" w:rsidRPr="00A211C0" w:rsidRDefault="00423A1F" w:rsidP="007A353B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</w:tcPr>
          <w:p w:rsidR="001475EA" w:rsidRPr="00A211C0" w:rsidRDefault="00423A1F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взаимное соответствие </w:t>
            </w:r>
            <w:r w:rsidR="001475E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и способов педагогической деятельности, направленных на становление приоритетно формируемых качеств и способностей, характеризующих </w:t>
            </w:r>
            <w:r w:rsidR="001475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1475EA" w:rsidRPr="00A211C0" w:rsidRDefault="001475EA" w:rsidP="001475EA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</w:t>
            </w:r>
            <w:r w:rsidR="008D3F88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62FE2" w:rsidRPr="00A211C0" w:rsidRDefault="00544C96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показатели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деятельности,направленной на становление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личностных качеств и способностей как </w:t>
            </w:r>
            <w:r w:rsidR="00A62FE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 w:rsidR="00C046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2FE2" w:rsidRPr="00A211C0" w:rsidRDefault="00F5359F" w:rsidP="00A62FE2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</w:t>
            </w:r>
            <w:r w:rsidR="008D3F88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423A1F" w:rsidRPr="00A211C0" w:rsidRDefault="008D3F88" w:rsidP="00E12065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</w:t>
            </w:r>
            <w:r w:rsidR="003153B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ионно-управленческие условия для 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</w:t>
            </w:r>
            <w:r w:rsidR="003153B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формируемых 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качеств и способностей, характеризующих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423A1F" w:rsidRPr="00A211C0" w:rsidRDefault="00423A1F" w:rsidP="00FA3457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3153BC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сентябрь</w:t>
            </w:r>
            <w:r w:rsidR="00055D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2020 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июнь 202</w:t>
            </w:r>
            <w:r w:rsidR="00FA3457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gridSpan w:val="2"/>
          </w:tcPr>
          <w:p w:rsidR="001D4A64" w:rsidRPr="00A211C0" w:rsidRDefault="001D4A64" w:rsidP="001D4A64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педагогической работы по</w:t>
            </w:r>
          </w:p>
          <w:p w:rsidR="001C3CAE" w:rsidRPr="00A211C0" w:rsidRDefault="001D4A64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C3CA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точнен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 </w:t>
            </w:r>
            <w:r w:rsidR="001C3CA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взаимного соответствия форм и способов педагогической деятельности, направленных на становление приоритетно формируемых личностных качеств и способностей, характеризующих </w:t>
            </w:r>
            <w:r w:rsidR="001C3CA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:rsidR="00E5562B" w:rsidRPr="00A211C0" w:rsidRDefault="001C3CAE" w:rsidP="00E5562B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 w:rsidR="001D4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(декабрь 2020)</w:t>
            </w:r>
          </w:p>
          <w:p w:rsidR="00423A1F" w:rsidRPr="00A211C0" w:rsidRDefault="00423A1F" w:rsidP="00291995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FB4D73" w:rsidRPr="00FB4D73" w:rsidRDefault="001D4A64" w:rsidP="00FB4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D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СП. </w:t>
            </w:r>
          </w:p>
          <w:p w:rsidR="00055D7A" w:rsidRPr="00FB4D73" w:rsidRDefault="001D4A64" w:rsidP="00FB4D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D73">
              <w:rPr>
                <w:rFonts w:ascii="Times New Roman" w:eastAsia="Calibri" w:hAnsi="Times New Roman" w:cs="Times New Roman"/>
                <w:sz w:val="20"/>
                <w:szCs w:val="20"/>
              </w:rPr>
              <w:t>Ноябрь 2020: офо</w:t>
            </w:r>
            <w:r w:rsidR="00392BA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B4D73">
              <w:rPr>
                <w:rFonts w:ascii="Times New Roman" w:eastAsia="Calibri" w:hAnsi="Times New Roman" w:cs="Times New Roman"/>
                <w:sz w:val="20"/>
                <w:szCs w:val="20"/>
              </w:rPr>
              <w:t>мить аналитическую справку (формат ДОУ_РП) о показателях педагогической деятельности, направленной на становление приоритетно выделенных личностных качеств и способностей, характеризующих соответствующий уровень развития ребенка, в том числе готовность к начальному этапу школьного периода жизни.</w:t>
            </w:r>
          </w:p>
          <w:p w:rsidR="00055D7A" w:rsidRPr="00FB4D73" w:rsidRDefault="00055D7A" w:rsidP="0005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A64" w:rsidRPr="00FB4D73" w:rsidRDefault="00055D7A" w:rsidP="0005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D73">
              <w:rPr>
                <w:rFonts w:ascii="Times New Roman" w:hAnsi="Times New Roman" w:cs="Times New Roman"/>
                <w:sz w:val="20"/>
                <w:szCs w:val="20"/>
              </w:rPr>
              <w:t>Март 2021: Уточнить в ВСОКО показатели и критерии, отражающие продуктивность используенмых форм и способов педагогической деятельности в становлении ключевых личностных качеств  и в формировании способностей в соответствии с социально-нормативными возрастными характеристиками уровня развития. В том числе характеризующими степень готовности ребенка к начальному этапу школьного периода жизни.</w:t>
            </w:r>
          </w:p>
          <w:p w:rsidR="00055D7A" w:rsidRPr="00FB4D73" w:rsidRDefault="00055D7A" w:rsidP="0005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D7A" w:rsidRPr="00FB4D73" w:rsidRDefault="00055D7A" w:rsidP="0005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D73">
              <w:rPr>
                <w:rFonts w:ascii="Times New Roman" w:hAnsi="Times New Roman" w:cs="Times New Roman"/>
                <w:sz w:val="20"/>
                <w:szCs w:val="20"/>
              </w:rPr>
              <w:t xml:space="preserve">Июнь 2021: оформить аналитическую справку (формат ДОУ-ФС) о формах, способах и содержании педагогической </w:t>
            </w:r>
            <w:r w:rsidRPr="00FB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повышающих качество дошкольного образования в соответствии с ФГОС ДО.</w:t>
            </w:r>
          </w:p>
        </w:tc>
      </w:tr>
      <w:tr w:rsidR="004C7E93" w:rsidRPr="00FB4D73" w:rsidTr="00FB4D73">
        <w:tc>
          <w:tcPr>
            <w:tcW w:w="2784" w:type="dxa"/>
          </w:tcPr>
          <w:p w:rsidR="00423A1F" w:rsidRPr="00A211C0" w:rsidRDefault="00423A1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внутреннюю систему оценки качества дошкольного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3"/>
          </w:tcPr>
          <w:p w:rsidR="00423A1F" w:rsidRPr="00A211C0" w:rsidRDefault="00F33FE1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  <w:r w:rsidR="00055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и 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r w:rsidR="00055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возрастны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C0465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23A1F" w:rsidRPr="00A211C0" w:rsidRDefault="00423A1F" w:rsidP="00DB4BF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</w:t>
            </w:r>
            <w:r w:rsidR="00C6495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23A1F" w:rsidRPr="00A211C0" w:rsidRDefault="00FA3457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критерии, показывающие степень сформированности ключевых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 w:rsidR="00C046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23A1F" w:rsidRPr="00A211C0" w:rsidRDefault="00423A1F" w:rsidP="009719A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2020)</w:t>
            </w:r>
          </w:p>
        </w:tc>
        <w:tc>
          <w:tcPr>
            <w:tcW w:w="5103" w:type="dxa"/>
            <w:gridSpan w:val="2"/>
          </w:tcPr>
          <w:p w:rsidR="009719A5" w:rsidRPr="00A211C0" w:rsidRDefault="00055D7A" w:rsidP="00D1381F">
            <w:pPr>
              <w:pStyle w:val="a4"/>
              <w:numPr>
                <w:ilvl w:val="0"/>
                <w:numId w:val="10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Посещение с</w:t>
            </w:r>
            <w:r w:rsidR="009719A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проводимых </w:t>
            </w:r>
            <w:r w:rsidR="00402A18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инициативными</w:t>
            </w:r>
            <w:r w:rsidR="009719A5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ДОУ, совершенствующи</w:t>
            </w:r>
            <w:r w:rsidR="00402A18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9719A5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ВСОКО</w:t>
            </w:r>
          </w:p>
          <w:p w:rsidR="00423A1F" w:rsidRPr="00A211C0" w:rsidRDefault="009719A5" w:rsidP="00402A1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02A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 – март 2021)</w:t>
            </w:r>
          </w:p>
        </w:tc>
        <w:tc>
          <w:tcPr>
            <w:tcW w:w="3260" w:type="dxa"/>
            <w:gridSpan w:val="2"/>
            <w:vMerge/>
          </w:tcPr>
          <w:p w:rsidR="00423A1F" w:rsidRPr="00FB4D73" w:rsidRDefault="00423A1F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FB4D73" w:rsidTr="00FB4D73">
        <w:tc>
          <w:tcPr>
            <w:tcW w:w="2784" w:type="dxa"/>
          </w:tcPr>
          <w:p w:rsidR="00423A1F" w:rsidRPr="00A211C0" w:rsidRDefault="00672960" w:rsidP="00C6495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арсенал педагогов по реализации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дошкольного образования с акцентом на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r w:rsidR="00C6495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эффективных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и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деятельности</w:t>
            </w:r>
            <w:r w:rsidR="009B144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обеспечивающих развитие каждого ребёнка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="009B144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9B144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ДО.</w:t>
            </w:r>
          </w:p>
        </w:tc>
        <w:tc>
          <w:tcPr>
            <w:tcW w:w="4299" w:type="dxa"/>
            <w:gridSpan w:val="3"/>
          </w:tcPr>
          <w:p w:rsidR="00423A1F" w:rsidRPr="00A211C0" w:rsidRDefault="00423A1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формы и способы педагогической деятельности с точки зрения </w:t>
            </w:r>
            <w:r w:rsidR="002A25D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личностных качеств и достижения формируемых способностей в соответствии с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="002A25D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23A1F" w:rsidRPr="00A211C0" w:rsidRDefault="00423A1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</w:t>
            </w:r>
            <w:r w:rsidR="002A25D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5B4DF0" w:rsidRPr="00A211C0" w:rsidRDefault="005B4DF0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поиск и в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недр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="00402A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наиболее 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  <w:p w:rsidR="004C1838" w:rsidRPr="00A211C0" w:rsidRDefault="004C1838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:rsidR="00423A1F" w:rsidRPr="00A211C0" w:rsidRDefault="005B4DF0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вести новшества в формах, способах и содержании педагогической деятельности в рамках применяемых образовательных программ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:rsidR="00423A1F" w:rsidRPr="00A211C0" w:rsidRDefault="00423A1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02A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декабрь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23A1F" w:rsidRPr="00A211C0" w:rsidRDefault="00423A1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Вести мониторинг</w:t>
            </w:r>
            <w:r w:rsidR="004C183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отражающий становление личностных качеств и достижения формируемых способностей у каждого ребёнка в сопоставлении с </w:t>
            </w:r>
            <w:r w:rsidR="004C1838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:rsidR="00423A1F" w:rsidRPr="00A211C0" w:rsidRDefault="00402A18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465134" w:rsidRPr="00A211C0" w:rsidRDefault="00402A18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46513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651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</w:t>
            </w:r>
          </w:p>
          <w:p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2021)</w:t>
            </w:r>
          </w:p>
          <w:p w:rsidR="00402A18" w:rsidRPr="00402A18" w:rsidRDefault="00402A18" w:rsidP="00DB7E3C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</w:t>
            </w:r>
            <w:r w:rsidR="00FB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</w:t>
            </w:r>
            <w:r w:rsidR="00465134"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>Городск</w:t>
            </w:r>
            <w:r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465134"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</w:t>
            </w:r>
            <w:r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465134"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</w:t>
            </w:r>
            <w:r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по Преемственности.</w:t>
            </w:r>
            <w:r w:rsidR="00465134" w:rsidRPr="00402A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5134" w:rsidRPr="00402A18" w:rsidRDefault="00465134" w:rsidP="00402A1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2A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:rsidR="00465134" w:rsidRPr="00A211C0" w:rsidRDefault="00402A18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педагогов СП с </w:t>
            </w:r>
            <w:r w:rsidR="004651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</w:t>
            </w:r>
            <w:r w:rsidR="004651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 </w:t>
            </w:r>
            <w:r w:rsidR="004651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ДОУ: </w:t>
            </w:r>
          </w:p>
          <w:p w:rsidR="00465134" w:rsidRPr="00A211C0" w:rsidRDefault="00465134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созданию условий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становления личностных качеств и формирования способностей, отражаемых в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ребёнка к начальному этапу школьного периода жизни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65134" w:rsidRPr="00A211C0" w:rsidRDefault="00465134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формам и способам оценивания степени сформированности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качеств и способностей в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характеристикахготовности ребёнка к начальному этапу школьного периода жизни.</w:t>
            </w:r>
          </w:p>
          <w:p w:rsidR="00423A1F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2021)</w:t>
            </w:r>
          </w:p>
        </w:tc>
        <w:tc>
          <w:tcPr>
            <w:tcW w:w="3260" w:type="dxa"/>
            <w:gridSpan w:val="2"/>
            <w:vMerge/>
          </w:tcPr>
          <w:p w:rsidR="00423A1F" w:rsidRPr="00FB4D73" w:rsidRDefault="00423A1F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33E75" w:rsidTr="00FB4D73">
        <w:tc>
          <w:tcPr>
            <w:tcW w:w="15446" w:type="dxa"/>
            <w:gridSpan w:val="8"/>
            <w:shd w:val="clear" w:color="auto" w:fill="D9D9D9" w:themeFill="background1" w:themeFillShade="D9"/>
          </w:tcPr>
          <w:p w:rsidR="00311504" w:rsidRPr="00D33E75" w:rsidRDefault="00FB4D73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1504"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4C7E93" w:rsidRPr="00D33E75" w:rsidTr="00392BA9">
        <w:tc>
          <w:tcPr>
            <w:tcW w:w="2784" w:type="dxa"/>
          </w:tcPr>
          <w:p w:rsidR="00C90DE1" w:rsidRPr="00D33E75" w:rsidRDefault="007C3FB6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направленных на становление личностных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 и способностей, характеризующих готовность ребёнка к начальному этапу школьного периода жизни</w:t>
            </w:r>
          </w:p>
        </w:tc>
        <w:tc>
          <w:tcPr>
            <w:tcW w:w="4270" w:type="dxa"/>
            <w:gridSpan w:val="2"/>
          </w:tcPr>
          <w:p w:rsidR="007C3FB6" w:rsidRPr="00D33E75" w:rsidRDefault="007C3FB6" w:rsidP="005F4109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уровень необходимого профессионального мастерства педагогических кадров </w:t>
            </w:r>
            <w:r w:rsidR="00515D1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:rsidR="007C3FB6" w:rsidRPr="00D33E75" w:rsidRDefault="007C3FB6" w:rsidP="004515D9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(сентябрь 20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  <w:gridSpan w:val="2"/>
          </w:tcPr>
          <w:p w:rsidR="00621AA7" w:rsidRPr="00D33E75" w:rsidRDefault="00FB4D73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Участие педагогов СП в 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районного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начальному этапу школьного периода жизни.</w:t>
            </w:r>
          </w:p>
          <w:p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B4D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2020– июнь 2021).</w:t>
            </w:r>
          </w:p>
          <w:p w:rsidR="00621AA7" w:rsidRPr="00D33E75" w:rsidRDefault="00FB4D73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педагогов СП с выявленными образовательными технологиями, способами и приёмами </w:t>
            </w:r>
            <w:r w:rsidR="00621AA7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направленными 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становление личностных качеств и способностей, характеризующих </w:t>
            </w:r>
            <w:r w:rsidR="00621AA7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C90DE1" w:rsidRPr="00D33E75" w:rsidRDefault="00621AA7" w:rsidP="00FB4D7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B4D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2020– июнь 2021)</w:t>
            </w:r>
          </w:p>
        </w:tc>
        <w:tc>
          <w:tcPr>
            <w:tcW w:w="3289" w:type="dxa"/>
            <w:gridSpan w:val="3"/>
          </w:tcPr>
          <w:p w:rsidR="00373405" w:rsidRPr="00D33E75" w:rsidRDefault="00373405" w:rsidP="00D1381F">
            <w:pPr>
              <w:pStyle w:val="a4"/>
              <w:numPr>
                <w:ilvl w:val="0"/>
                <w:numId w:val="23"/>
              </w:numPr>
              <w:ind w:left="288" w:hanging="2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</w:t>
            </w:r>
            <w:r w:rsidR="00FB4D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 СП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  <w:r w:rsidR="00FB4D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0DE1" w:rsidRPr="00D33E75" w:rsidRDefault="00373405" w:rsidP="00FB4D7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4C7E93" w:rsidRPr="00D33E75" w:rsidTr="00392BA9">
        <w:tc>
          <w:tcPr>
            <w:tcW w:w="2784" w:type="dxa"/>
          </w:tcPr>
          <w:p w:rsidR="007C3FB6" w:rsidRPr="00D33E75" w:rsidRDefault="00B622BE" w:rsidP="004515D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</w:t>
            </w:r>
            <w:r w:rsidR="004515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обеспечивающие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развитие</w:t>
            </w:r>
          </w:p>
        </w:tc>
        <w:tc>
          <w:tcPr>
            <w:tcW w:w="4270" w:type="dxa"/>
            <w:gridSpan w:val="2"/>
          </w:tcPr>
          <w:p w:rsidR="007C3FB6" w:rsidRPr="00D33E75" w:rsidRDefault="004515D9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</w:t>
            </w:r>
            <w:r w:rsidR="00B622B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622B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разнообразных формах повышения профессиональной квалификации и педагогического мастерства, обеспечивающих профессиональное развитие</w:t>
            </w:r>
            <w:r w:rsidR="0078185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268B" w:rsidRPr="00D33E75" w:rsidRDefault="0054268B" w:rsidP="004515D9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007D5B" w:rsidRPr="00D33E75" w:rsidRDefault="00161F42" w:rsidP="00007D5B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</w:t>
            </w:r>
            <w:r w:rsidR="00007D5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выявление и повышение уровня профессионального мастерства</w:t>
            </w:r>
            <w:r w:rsidR="0028595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5562B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</w:t>
            </w:r>
          </w:p>
          <w:p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2020– июнь 2021)</w:t>
            </w:r>
          </w:p>
          <w:p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621AA7" w:rsidRPr="00D33E75" w:rsidRDefault="00621AA7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- май 2021).</w:t>
            </w:r>
          </w:p>
          <w:p w:rsidR="007C3FB6" w:rsidRPr="00D33E75" w:rsidRDefault="007C3FB6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3"/>
          </w:tcPr>
          <w:p w:rsidR="00E4323E" w:rsidRPr="00D33E75" w:rsidRDefault="00E4323E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0DD3" w:rsidRPr="00D33E75" w:rsidTr="00FB4D73">
        <w:tc>
          <w:tcPr>
            <w:tcW w:w="15446" w:type="dxa"/>
            <w:gridSpan w:val="8"/>
            <w:shd w:val="clear" w:color="auto" w:fill="D9D9D9" w:themeFill="background1" w:themeFillShade="D9"/>
          </w:tcPr>
          <w:p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D33E75" w:rsidTr="00161F42">
        <w:tc>
          <w:tcPr>
            <w:tcW w:w="2802" w:type="dxa"/>
            <w:gridSpan w:val="2"/>
          </w:tcPr>
          <w:p w:rsidR="004A51AE" w:rsidRPr="00D33E75" w:rsidRDefault="00E47F73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</w:t>
            </w:r>
            <w:r w:rsidR="001D2D7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учреждений дошкольного образования</w:t>
            </w:r>
          </w:p>
        </w:tc>
        <w:tc>
          <w:tcPr>
            <w:tcW w:w="4252" w:type="dxa"/>
          </w:tcPr>
          <w:p w:rsidR="004A51AE" w:rsidRPr="00D33E75" w:rsidRDefault="003F7829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="00161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1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21AA7"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ями и результатами</w:t>
            </w:r>
            <w:r w:rsidR="004A51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:rsidR="00C1430E" w:rsidRPr="00D33E75" w:rsidRDefault="00161F42" w:rsidP="00C1430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430E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февраль 2021)</w:t>
            </w:r>
          </w:p>
          <w:p w:rsidR="00C1430E" w:rsidRPr="00D33E75" w:rsidRDefault="00161F42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возможность СП  в организации обучения различных групп </w:t>
            </w:r>
            <w:r w:rsidR="00C1430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 навыкам здорового питания</w:t>
            </w:r>
          </w:p>
          <w:p w:rsidR="004A51AE" w:rsidRPr="00D33E75" w:rsidRDefault="00C1430E" w:rsidP="00161F42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61F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декабрь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 – июнь 2021)</w:t>
            </w:r>
          </w:p>
        </w:tc>
        <w:tc>
          <w:tcPr>
            <w:tcW w:w="5304" w:type="dxa"/>
            <w:gridSpan w:val="4"/>
            <w:shd w:val="clear" w:color="auto" w:fill="auto"/>
          </w:tcPr>
          <w:p w:rsidR="00283E16" w:rsidRPr="00D33E75" w:rsidRDefault="00161F42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 разработанными показателями </w:t>
            </w:r>
            <w:r w:rsidR="00283E16" w:rsidRPr="00D33E75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предоставления услуги по присмотру и уходу.</w:t>
            </w:r>
          </w:p>
          <w:p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61F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декабрь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2020)</w:t>
            </w:r>
          </w:p>
          <w:p w:rsidR="004A51AE" w:rsidRPr="00D33E75" w:rsidRDefault="00161F42" w:rsidP="00161F42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возможностей СП  в организации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обучения различных групп населения навыкам здорового питания (</w:t>
            </w:r>
            <w:r w:rsidRPr="00161F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2020- июнь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8" w:type="dxa"/>
          </w:tcPr>
          <w:p w:rsidR="00392BA9" w:rsidRPr="00392BA9" w:rsidRDefault="00392BA9" w:rsidP="00392BA9">
            <w:pPr>
              <w:pStyle w:val="a4"/>
              <w:numPr>
                <w:ilvl w:val="0"/>
                <w:numId w:val="1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СП. </w:t>
            </w:r>
          </w:p>
          <w:p w:rsidR="004A51AE" w:rsidRPr="00D33E75" w:rsidRDefault="004A51AE" w:rsidP="00392BA9">
            <w:pPr>
              <w:pStyle w:val="a4"/>
              <w:ind w:left="316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1AE" w:rsidRPr="00D33E75" w:rsidTr="00161F42">
        <w:tc>
          <w:tcPr>
            <w:tcW w:w="2802" w:type="dxa"/>
            <w:gridSpan w:val="2"/>
          </w:tcPr>
          <w:p w:rsidR="004A51AE" w:rsidRPr="00D33E75" w:rsidRDefault="004A51AE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возможности развития детей дошкольного возраста в полилингвальной среде</w:t>
            </w:r>
            <w:r w:rsidR="00391585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4A51AE" w:rsidRPr="00D33E75" w:rsidRDefault="00161F42" w:rsidP="00E5562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СП 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создании полилингвальной среды с участием иноязычных носителей</w:t>
            </w:r>
            <w:r w:rsidR="00391585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1AE" w:rsidRPr="00D33E75" w:rsidRDefault="00391585" w:rsidP="00161F42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161F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ноябрь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04" w:type="dxa"/>
            <w:gridSpan w:val="4"/>
          </w:tcPr>
          <w:p w:rsidR="000F38B4" w:rsidRPr="00D33E75" w:rsidRDefault="00161F42" w:rsidP="00D1381F">
            <w:pPr>
              <w:pStyle w:val="a4"/>
              <w:numPr>
                <w:ilvl w:val="0"/>
                <w:numId w:val="41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 деятельностью </w:t>
            </w:r>
            <w:r w:rsidR="000F38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городских базовых площадок по развитию полилингвальности.</w:t>
            </w:r>
          </w:p>
          <w:p w:rsidR="004A51AE" w:rsidRPr="00D33E75" w:rsidRDefault="000F38B4" w:rsidP="001378AC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  <w:tc>
          <w:tcPr>
            <w:tcW w:w="3088" w:type="dxa"/>
          </w:tcPr>
          <w:p w:rsidR="00392BA9" w:rsidRPr="00D33E75" w:rsidRDefault="00392BA9" w:rsidP="00392BA9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1AE" w:rsidRPr="00D33E75" w:rsidRDefault="004A51AE" w:rsidP="00392BA9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D33E75" w:rsidTr="00FB4D73">
        <w:tc>
          <w:tcPr>
            <w:tcW w:w="15446" w:type="dxa"/>
            <w:gridSpan w:val="8"/>
          </w:tcPr>
          <w:p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4C7E93" w:rsidRPr="00D33E75" w:rsidTr="00392BA9">
        <w:tc>
          <w:tcPr>
            <w:tcW w:w="2802" w:type="dxa"/>
            <w:gridSpan w:val="2"/>
          </w:tcPr>
          <w:p w:rsidR="00FF0DD3" w:rsidRPr="00D33E75" w:rsidRDefault="00FF0DD3" w:rsidP="00392BA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взаимодействия и выстраивания партнёрских отношений в достижении планируемых образовательных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FF0DD3" w:rsidRPr="00392BA9" w:rsidRDefault="00392BA9" w:rsidP="00FF0DD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B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Оказать стимулирующую мотивационную поддержку  педагогам, участвующим  в межотраслевых проектах, культурно-досуговых и просветительских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проектах </w:t>
            </w:r>
            <w:r w:rsidR="00FF0DD3" w:rsidRPr="00392BA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392BA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FF0DD3" w:rsidRPr="00392B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F82BD9" w:rsidRPr="00392B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392BA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F0DD3" w:rsidRPr="00D33E75" w:rsidRDefault="00FF0DD3" w:rsidP="0058360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gridSpan w:val="4"/>
          </w:tcPr>
          <w:p w:rsidR="00F410D3" w:rsidRPr="00D33E75" w:rsidRDefault="00392BA9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Стимулирование педагогов СП в проектной деятельности</w:t>
            </w:r>
          </w:p>
        </w:tc>
        <w:tc>
          <w:tcPr>
            <w:tcW w:w="3088" w:type="dxa"/>
          </w:tcPr>
          <w:p w:rsidR="00C7160B" w:rsidRPr="00D33E75" w:rsidRDefault="00C7160B" w:rsidP="008A7B8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D33E75" w:rsidTr="00392BA9">
        <w:tc>
          <w:tcPr>
            <w:tcW w:w="2802" w:type="dxa"/>
            <w:gridSpan w:val="2"/>
          </w:tcPr>
          <w:p w:rsidR="00FF0DD3" w:rsidRPr="00D33E75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52" w:type="dxa"/>
          </w:tcPr>
          <w:p w:rsidR="00D5010F" w:rsidRPr="00D33E75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Активизировать работу с родителями </w:t>
            </w:r>
            <w:r w:rsidR="00BC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воспитанников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различных форматах по при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="00BC0EC8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</w:p>
          <w:p w:rsidR="00853DFE" w:rsidRPr="00D33E75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987F35" w:rsidRPr="00D33E75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</w:t>
            </w:r>
            <w:r w:rsidR="00BC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консультативную помощь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 </w:t>
            </w:r>
            <w:r w:rsidR="00BC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воспитанников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повышении качества семейного образования.</w:t>
            </w:r>
          </w:p>
          <w:p w:rsidR="00987F35" w:rsidRPr="00D33E75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повышению эффективности общественного контроля за организацией питания, безопасности, состоянием зданий и прилегающей территории, в том числе, при приёмке образовательной организации к новому учебному году</w:t>
            </w:r>
            <w:r w:rsidR="00D5010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DD3" w:rsidRPr="00D33E75" w:rsidRDefault="00FF0DD3" w:rsidP="0034681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04" w:type="dxa"/>
            <w:gridSpan w:val="4"/>
          </w:tcPr>
          <w:p w:rsidR="00BC0EC8" w:rsidRPr="00CF76AB" w:rsidRDefault="00BC0EC8" w:rsidP="00CF76AB">
            <w:pPr>
              <w:pStyle w:val="a4"/>
              <w:numPr>
                <w:ilvl w:val="0"/>
                <w:numId w:val="1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родителей к решению проблем и задач развития СП </w:t>
            </w:r>
            <w:r w:rsidRPr="00CF76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CF76AB" w:rsidRPr="00CF76AB" w:rsidRDefault="00CF76AB" w:rsidP="00CF76AB">
            <w:pPr>
              <w:pStyle w:val="a4"/>
              <w:numPr>
                <w:ilvl w:val="0"/>
                <w:numId w:val="1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на официальном сайте СП методических материалов, способствующих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</w:t>
            </w:r>
            <w:r w:rsidRPr="00CF76AB">
              <w:rPr>
                <w:rFonts w:ascii="Times New Roman" w:eastAsia="Calibri" w:hAnsi="Times New Roman" w:cs="Times New Roman"/>
                <w:sz w:val="20"/>
                <w:szCs w:val="20"/>
              </w:rPr>
              <w:t>ию уровня родительской компетентности в воспитании детей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(октябрь 2020-май 2021)</w:t>
            </w:r>
          </w:p>
          <w:p w:rsidR="00CF76AB" w:rsidRDefault="00CF76AB" w:rsidP="00CF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8" w:type="dxa"/>
          </w:tcPr>
          <w:p w:rsidR="00FF0DD3" w:rsidRPr="00D33E75" w:rsidRDefault="00FF0DD3" w:rsidP="00D1381F">
            <w:pPr>
              <w:pStyle w:val="a4"/>
              <w:numPr>
                <w:ilvl w:val="0"/>
                <w:numId w:val="7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</w:t>
            </w:r>
            <w:r w:rsidR="00CF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</w:p>
          <w:p w:rsidR="00FF0DD3" w:rsidRPr="00D33E75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583DC6" w:rsidRPr="00D33E75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D33E75" w:rsidTr="00392BA9">
        <w:tc>
          <w:tcPr>
            <w:tcW w:w="2802" w:type="dxa"/>
            <w:gridSpan w:val="2"/>
          </w:tcPr>
          <w:p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52" w:type="dxa"/>
          </w:tcPr>
          <w:p w:rsidR="00FF0DD3" w:rsidRPr="00D33E75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:rsidR="00FF0DD3" w:rsidRPr="00D33E75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700673" w:rsidRPr="00D33E75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</w:t>
            </w:r>
            <w:r w:rsidR="00CF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образовательного процесса в СП </w:t>
            </w:r>
          </w:p>
          <w:p w:rsidR="00700673" w:rsidRPr="00D33E75" w:rsidRDefault="00700673" w:rsidP="0070067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</w:tc>
        <w:tc>
          <w:tcPr>
            <w:tcW w:w="5304" w:type="dxa"/>
            <w:gridSpan w:val="4"/>
          </w:tcPr>
          <w:p w:rsidR="00CF76AB" w:rsidRPr="00CF76AB" w:rsidRDefault="00CF76A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межведомственного взаимодействия с целью психолого-педагогического сопровождения детей с ОВЗ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2020-май 2021)</w:t>
            </w:r>
          </w:p>
          <w:p w:rsidR="00CF76AB" w:rsidRPr="00CF76AB" w:rsidRDefault="00CF76A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6A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педагога-психолога СП в семинарах по направлениям психолого-педагогического сопровождения (согласно профстандарту педагога-психолога)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(октябрь 2020-май 2021)</w:t>
            </w:r>
          </w:p>
          <w:p w:rsidR="0051441D" w:rsidRPr="00D33E75" w:rsidRDefault="00CF76A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Городском</w:t>
            </w:r>
            <w:r w:rsidR="0051441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декадник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1441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психологии «Психолого-педагогическое сопровождение образовательного процесса в современных условиях»</w:t>
            </w:r>
          </w:p>
          <w:p w:rsidR="00FF0DD3" w:rsidRPr="00D33E75" w:rsidRDefault="0051441D" w:rsidP="00A040D1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</w:tc>
        <w:tc>
          <w:tcPr>
            <w:tcW w:w="3088" w:type="dxa"/>
          </w:tcPr>
          <w:p w:rsidR="00CF76AB" w:rsidRPr="00D33E75" w:rsidRDefault="00CF76AB" w:rsidP="00CF76AB">
            <w:pPr>
              <w:pStyle w:val="a4"/>
              <w:numPr>
                <w:ilvl w:val="0"/>
                <w:numId w:val="7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</w:p>
          <w:p w:rsidR="00FF0DD3" w:rsidRPr="00D33E75" w:rsidRDefault="00CF76AB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EC51B6" w:rsidRPr="00A040D1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/>
      </w:tblPr>
      <w:tblGrid>
        <w:gridCol w:w="15446"/>
      </w:tblGrid>
      <w:tr w:rsidR="008E1CAA" w:rsidRPr="008E1CAA" w:rsidTr="00E5562B">
        <w:tc>
          <w:tcPr>
            <w:tcW w:w="15446" w:type="dxa"/>
          </w:tcPr>
          <w:p w:rsidR="008E1CAA" w:rsidRPr="008E1CAA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</w:t>
            </w:r>
            <w:r w:rsidRPr="008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</w:tr>
      <w:tr w:rsidR="00D21B81" w:rsidRPr="000E4973" w:rsidTr="005555B1">
        <w:trPr>
          <w:trHeight w:val="1692"/>
        </w:trPr>
        <w:tc>
          <w:tcPr>
            <w:tcW w:w="15446" w:type="dxa"/>
          </w:tcPr>
          <w:p w:rsidR="00C5332D" w:rsidRPr="00814CE4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до 30 ноября 2020</w:t>
            </w:r>
          </w:p>
          <w:p w:rsidR="00661FC8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hyperlink r:id="rId8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</w:p>
          <w:p w:rsid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:rsidR="00D21B81" w:rsidRP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ДОУ-</w:t>
            </w:r>
            <w:r w:rsidR="00C5332D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РП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показателях педагогической деятельности, направленной на становление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соответствующий уровень развития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числеготовность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начальному этапу школьного периода жизни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2021</w:t>
            </w:r>
          </w:p>
          <w:p w:rsidR="00D21B81" w:rsidRPr="00565812" w:rsidRDefault="00D21B81" w:rsidP="00C533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Выставить на сайте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 отредактированное 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Положение 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показателями 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>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ями, отражающими продуктивность используемых форм и способов педагогической деятельности в становлении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ально-нормативными возрастными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уровня развития, </w:t>
            </w:r>
            <w:r w:rsidR="0095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характеризующих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июня 2021</w:t>
            </w:r>
          </w:p>
          <w:p w:rsidR="006D2B0F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hyperlink r:id="rId9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D21B81" w:rsidRPr="006D2B0F" w:rsidRDefault="006D2B0F" w:rsidP="006D2B0F">
            <w:pPr>
              <w:pStyle w:val="a4"/>
              <w:numPr>
                <w:ilvl w:val="0"/>
                <w:numId w:val="1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</w:t>
            </w:r>
            <w:r w:rsidR="00C5332D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-ФС</w:t>
            </w:r>
            <w:r w:rsidR="00D21B81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формах, способах и содержании педагогической деятельности, повышающих качество дошкольного образования в соответствии с ФГОС ДО</w:t>
            </w:r>
            <w:r w:rsidR="0053188C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15547" w:rsidRPr="002611FA" w:rsidRDefault="00815547" w:rsidP="00C5332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645604">
      <w:footerReference w:type="default" r:id="rId10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25" w:rsidRDefault="00755E25" w:rsidP="00645604">
      <w:pPr>
        <w:spacing w:after="0" w:line="240" w:lineRule="auto"/>
      </w:pPr>
      <w:r>
        <w:separator/>
      </w:r>
    </w:p>
  </w:endnote>
  <w:endnote w:type="continuationSeparator" w:id="1">
    <w:p w:rsidR="00755E25" w:rsidRDefault="00755E25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36131"/>
    </w:sdtPr>
    <w:sdtEndPr>
      <w:rPr>
        <w:sz w:val="16"/>
        <w:szCs w:val="16"/>
      </w:rPr>
    </w:sdtEndPr>
    <w:sdtContent>
      <w:p w:rsidR="00FB4D73" w:rsidRPr="00645604" w:rsidRDefault="00FB4D73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CF76AB">
          <w:rPr>
            <w:noProof/>
            <w:sz w:val="16"/>
            <w:szCs w:val="16"/>
          </w:rPr>
          <w:t>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25" w:rsidRDefault="00755E25" w:rsidP="00645604">
      <w:pPr>
        <w:spacing w:after="0" w:line="240" w:lineRule="auto"/>
      </w:pPr>
      <w:r>
        <w:separator/>
      </w:r>
    </w:p>
  </w:footnote>
  <w:footnote w:type="continuationSeparator" w:id="1">
    <w:p w:rsidR="00755E25" w:rsidRDefault="00755E25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1B8B6B6C"/>
    <w:multiLevelType w:val="hybridMultilevel"/>
    <w:tmpl w:val="9E48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DE521F9"/>
    <w:multiLevelType w:val="hybridMultilevel"/>
    <w:tmpl w:val="6C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4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8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1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6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4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5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9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3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4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5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6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11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2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3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5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8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98"/>
  </w:num>
  <w:num w:numId="3">
    <w:abstractNumId w:val="7"/>
  </w:num>
  <w:num w:numId="4">
    <w:abstractNumId w:val="77"/>
  </w:num>
  <w:num w:numId="5">
    <w:abstractNumId w:val="3"/>
  </w:num>
  <w:num w:numId="6">
    <w:abstractNumId w:val="94"/>
  </w:num>
  <w:num w:numId="7">
    <w:abstractNumId w:val="6"/>
  </w:num>
  <w:num w:numId="8">
    <w:abstractNumId w:val="47"/>
  </w:num>
  <w:num w:numId="9">
    <w:abstractNumId w:val="55"/>
  </w:num>
  <w:num w:numId="10">
    <w:abstractNumId w:val="46"/>
  </w:num>
  <w:num w:numId="11">
    <w:abstractNumId w:val="10"/>
  </w:num>
  <w:num w:numId="12">
    <w:abstractNumId w:val="50"/>
  </w:num>
  <w:num w:numId="13">
    <w:abstractNumId w:val="51"/>
  </w:num>
  <w:num w:numId="14">
    <w:abstractNumId w:val="108"/>
  </w:num>
  <w:num w:numId="15">
    <w:abstractNumId w:val="71"/>
  </w:num>
  <w:num w:numId="16">
    <w:abstractNumId w:val="104"/>
  </w:num>
  <w:num w:numId="17">
    <w:abstractNumId w:val="61"/>
  </w:num>
  <w:num w:numId="18">
    <w:abstractNumId w:val="43"/>
  </w:num>
  <w:num w:numId="19">
    <w:abstractNumId w:val="14"/>
  </w:num>
  <w:num w:numId="20">
    <w:abstractNumId w:val="0"/>
  </w:num>
  <w:num w:numId="21">
    <w:abstractNumId w:val="88"/>
  </w:num>
  <w:num w:numId="22">
    <w:abstractNumId w:val="53"/>
  </w:num>
  <w:num w:numId="23">
    <w:abstractNumId w:val="95"/>
  </w:num>
  <w:num w:numId="24">
    <w:abstractNumId w:val="81"/>
  </w:num>
  <w:num w:numId="25">
    <w:abstractNumId w:val="27"/>
  </w:num>
  <w:num w:numId="26">
    <w:abstractNumId w:val="57"/>
  </w:num>
  <w:num w:numId="27">
    <w:abstractNumId w:val="106"/>
  </w:num>
  <w:num w:numId="28">
    <w:abstractNumId w:val="114"/>
  </w:num>
  <w:num w:numId="29">
    <w:abstractNumId w:val="26"/>
  </w:num>
  <w:num w:numId="30">
    <w:abstractNumId w:val="116"/>
  </w:num>
  <w:num w:numId="31">
    <w:abstractNumId w:val="18"/>
  </w:num>
  <w:num w:numId="32">
    <w:abstractNumId w:val="23"/>
  </w:num>
  <w:num w:numId="33">
    <w:abstractNumId w:val="86"/>
  </w:num>
  <w:num w:numId="34">
    <w:abstractNumId w:val="103"/>
  </w:num>
  <w:num w:numId="35">
    <w:abstractNumId w:val="93"/>
  </w:num>
  <w:num w:numId="36">
    <w:abstractNumId w:val="13"/>
  </w:num>
  <w:num w:numId="37">
    <w:abstractNumId w:val="60"/>
  </w:num>
  <w:num w:numId="38">
    <w:abstractNumId w:val="72"/>
  </w:num>
  <w:num w:numId="39">
    <w:abstractNumId w:val="11"/>
  </w:num>
  <w:num w:numId="40">
    <w:abstractNumId w:val="15"/>
  </w:num>
  <w:num w:numId="41">
    <w:abstractNumId w:val="68"/>
  </w:num>
  <w:num w:numId="42">
    <w:abstractNumId w:val="113"/>
  </w:num>
  <w:num w:numId="43">
    <w:abstractNumId w:val="52"/>
  </w:num>
  <w:num w:numId="44">
    <w:abstractNumId w:val="45"/>
  </w:num>
  <w:num w:numId="45">
    <w:abstractNumId w:val="87"/>
  </w:num>
  <w:num w:numId="46">
    <w:abstractNumId w:val="36"/>
  </w:num>
  <w:num w:numId="47">
    <w:abstractNumId w:val="121"/>
  </w:num>
  <w:num w:numId="48">
    <w:abstractNumId w:val="70"/>
  </w:num>
  <w:num w:numId="49">
    <w:abstractNumId w:val="59"/>
  </w:num>
  <w:num w:numId="50">
    <w:abstractNumId w:val="67"/>
  </w:num>
  <w:num w:numId="51">
    <w:abstractNumId w:val="31"/>
  </w:num>
  <w:num w:numId="52">
    <w:abstractNumId w:val="1"/>
  </w:num>
  <w:num w:numId="53">
    <w:abstractNumId w:val="25"/>
  </w:num>
  <w:num w:numId="54">
    <w:abstractNumId w:val="12"/>
  </w:num>
  <w:num w:numId="55">
    <w:abstractNumId w:val="4"/>
  </w:num>
  <w:num w:numId="56">
    <w:abstractNumId w:val="32"/>
  </w:num>
  <w:num w:numId="57">
    <w:abstractNumId w:val="22"/>
  </w:num>
  <w:num w:numId="58">
    <w:abstractNumId w:val="56"/>
  </w:num>
  <w:num w:numId="59">
    <w:abstractNumId w:val="80"/>
  </w:num>
  <w:num w:numId="60">
    <w:abstractNumId w:val="48"/>
  </w:num>
  <w:num w:numId="61">
    <w:abstractNumId w:val="20"/>
  </w:num>
  <w:num w:numId="62">
    <w:abstractNumId w:val="118"/>
  </w:num>
  <w:num w:numId="63">
    <w:abstractNumId w:val="40"/>
  </w:num>
  <w:num w:numId="64">
    <w:abstractNumId w:val="8"/>
  </w:num>
  <w:num w:numId="65">
    <w:abstractNumId w:val="21"/>
  </w:num>
  <w:num w:numId="66">
    <w:abstractNumId w:val="38"/>
  </w:num>
  <w:num w:numId="67">
    <w:abstractNumId w:val="64"/>
  </w:num>
  <w:num w:numId="68">
    <w:abstractNumId w:val="101"/>
  </w:num>
  <w:num w:numId="69">
    <w:abstractNumId w:val="122"/>
  </w:num>
  <w:num w:numId="70">
    <w:abstractNumId w:val="96"/>
  </w:num>
  <w:num w:numId="71">
    <w:abstractNumId w:val="66"/>
  </w:num>
  <w:num w:numId="72">
    <w:abstractNumId w:val="5"/>
  </w:num>
  <w:num w:numId="73">
    <w:abstractNumId w:val="63"/>
  </w:num>
  <w:num w:numId="74">
    <w:abstractNumId w:val="91"/>
  </w:num>
  <w:num w:numId="75">
    <w:abstractNumId w:val="79"/>
  </w:num>
  <w:num w:numId="76">
    <w:abstractNumId w:val="74"/>
  </w:num>
  <w:num w:numId="77">
    <w:abstractNumId w:val="16"/>
  </w:num>
  <w:num w:numId="78">
    <w:abstractNumId w:val="83"/>
  </w:num>
  <w:num w:numId="79">
    <w:abstractNumId w:val="73"/>
  </w:num>
  <w:num w:numId="80">
    <w:abstractNumId w:val="65"/>
  </w:num>
  <w:num w:numId="81">
    <w:abstractNumId w:val="110"/>
  </w:num>
  <w:num w:numId="82">
    <w:abstractNumId w:val="100"/>
  </w:num>
  <w:num w:numId="83">
    <w:abstractNumId w:val="75"/>
  </w:num>
  <w:num w:numId="84">
    <w:abstractNumId w:val="37"/>
  </w:num>
  <w:num w:numId="85">
    <w:abstractNumId w:val="58"/>
  </w:num>
  <w:num w:numId="86">
    <w:abstractNumId w:val="119"/>
  </w:num>
  <w:num w:numId="87">
    <w:abstractNumId w:val="92"/>
  </w:num>
  <w:num w:numId="88">
    <w:abstractNumId w:val="28"/>
  </w:num>
  <w:num w:numId="89">
    <w:abstractNumId w:val="39"/>
  </w:num>
  <w:num w:numId="90">
    <w:abstractNumId w:val="24"/>
  </w:num>
  <w:num w:numId="91">
    <w:abstractNumId w:val="69"/>
  </w:num>
  <w:num w:numId="92">
    <w:abstractNumId w:val="105"/>
  </w:num>
  <w:num w:numId="93">
    <w:abstractNumId w:val="44"/>
  </w:num>
  <w:num w:numId="94">
    <w:abstractNumId w:val="41"/>
  </w:num>
  <w:num w:numId="95">
    <w:abstractNumId w:val="19"/>
  </w:num>
  <w:num w:numId="96">
    <w:abstractNumId w:val="82"/>
  </w:num>
  <w:num w:numId="97">
    <w:abstractNumId w:val="85"/>
  </w:num>
  <w:num w:numId="98">
    <w:abstractNumId w:val="99"/>
  </w:num>
  <w:num w:numId="99">
    <w:abstractNumId w:val="34"/>
  </w:num>
  <w:num w:numId="100">
    <w:abstractNumId w:val="17"/>
  </w:num>
  <w:num w:numId="101">
    <w:abstractNumId w:val="102"/>
  </w:num>
  <w:num w:numId="102">
    <w:abstractNumId w:val="76"/>
  </w:num>
  <w:num w:numId="103">
    <w:abstractNumId w:val="112"/>
  </w:num>
  <w:num w:numId="104">
    <w:abstractNumId w:val="42"/>
  </w:num>
  <w:num w:numId="105">
    <w:abstractNumId w:val="30"/>
  </w:num>
  <w:num w:numId="106">
    <w:abstractNumId w:val="54"/>
  </w:num>
  <w:num w:numId="107">
    <w:abstractNumId w:val="97"/>
  </w:num>
  <w:num w:numId="108">
    <w:abstractNumId w:val="9"/>
  </w:num>
  <w:num w:numId="109">
    <w:abstractNumId w:val="111"/>
  </w:num>
  <w:num w:numId="110">
    <w:abstractNumId w:val="2"/>
  </w:num>
  <w:num w:numId="111">
    <w:abstractNumId w:val="117"/>
  </w:num>
  <w:num w:numId="112">
    <w:abstractNumId w:val="120"/>
  </w:num>
  <w:num w:numId="113">
    <w:abstractNumId w:val="78"/>
  </w:num>
  <w:num w:numId="114">
    <w:abstractNumId w:val="89"/>
  </w:num>
  <w:num w:numId="115">
    <w:abstractNumId w:val="35"/>
  </w:num>
  <w:num w:numId="116">
    <w:abstractNumId w:val="90"/>
  </w:num>
  <w:num w:numId="117">
    <w:abstractNumId w:val="109"/>
  </w:num>
  <w:num w:numId="118">
    <w:abstractNumId w:val="84"/>
  </w:num>
  <w:num w:numId="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9"/>
  </w:num>
  <w:num w:numId="123">
    <w:abstractNumId w:val="107"/>
  </w:num>
  <w:num w:numId="124">
    <w:abstractNumId w:val="62"/>
  </w:num>
  <w:num w:numId="125">
    <w:abstractNumId w:val="29"/>
  </w:num>
  <w:num w:numId="126">
    <w:abstractNumId w:val="33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6ED1"/>
    <w:rsid w:val="00001A61"/>
    <w:rsid w:val="00002ECA"/>
    <w:rsid w:val="00003378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5D7A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605D"/>
    <w:rsid w:val="001464A8"/>
    <w:rsid w:val="001475EA"/>
    <w:rsid w:val="0015292C"/>
    <w:rsid w:val="00157989"/>
    <w:rsid w:val="00157B94"/>
    <w:rsid w:val="00160406"/>
    <w:rsid w:val="00161F42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538C"/>
    <w:rsid w:val="001855CA"/>
    <w:rsid w:val="00185FD9"/>
    <w:rsid w:val="00190E82"/>
    <w:rsid w:val="0019205C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4A64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3087C"/>
    <w:rsid w:val="00230BC9"/>
    <w:rsid w:val="0023151F"/>
    <w:rsid w:val="00232EE6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1B52"/>
    <w:rsid w:val="002E2A3A"/>
    <w:rsid w:val="002E5366"/>
    <w:rsid w:val="002E5D09"/>
    <w:rsid w:val="002E64C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90D87"/>
    <w:rsid w:val="00391585"/>
    <w:rsid w:val="00391902"/>
    <w:rsid w:val="0039195C"/>
    <w:rsid w:val="00392BA9"/>
    <w:rsid w:val="00394CF4"/>
    <w:rsid w:val="00396A3E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2A18"/>
    <w:rsid w:val="00403677"/>
    <w:rsid w:val="004044A4"/>
    <w:rsid w:val="004060E8"/>
    <w:rsid w:val="00406343"/>
    <w:rsid w:val="00407EDB"/>
    <w:rsid w:val="004107B4"/>
    <w:rsid w:val="004116E8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E25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877B6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1410"/>
    <w:rsid w:val="009036D0"/>
    <w:rsid w:val="00904056"/>
    <w:rsid w:val="00911CFA"/>
    <w:rsid w:val="00912660"/>
    <w:rsid w:val="00913130"/>
    <w:rsid w:val="0091544D"/>
    <w:rsid w:val="00915A39"/>
    <w:rsid w:val="00917455"/>
    <w:rsid w:val="009206D8"/>
    <w:rsid w:val="00922220"/>
    <w:rsid w:val="00922533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5F48"/>
    <w:rsid w:val="00997A8F"/>
    <w:rsid w:val="009A1BB6"/>
    <w:rsid w:val="009A2987"/>
    <w:rsid w:val="009A2D1F"/>
    <w:rsid w:val="009A3F41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17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19E0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3D30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0EC8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054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F43"/>
    <w:rsid w:val="00CC58D4"/>
    <w:rsid w:val="00CC5CD5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6AB"/>
    <w:rsid w:val="00CF7E27"/>
    <w:rsid w:val="00D00470"/>
    <w:rsid w:val="00D029A4"/>
    <w:rsid w:val="00D05280"/>
    <w:rsid w:val="00D05F36"/>
    <w:rsid w:val="00D1102A"/>
    <w:rsid w:val="00D1170D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299D"/>
    <w:rsid w:val="00F63032"/>
    <w:rsid w:val="00F63B07"/>
    <w:rsid w:val="00F66205"/>
    <w:rsid w:val="00F668C9"/>
    <w:rsid w:val="00F71180"/>
    <w:rsid w:val="00F7250B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4D73"/>
    <w:rsid w:val="00FB6845"/>
    <w:rsid w:val="00FB7608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@kimc.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8181-3431-48FE-B336-870F1B1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Adminn</cp:lastModifiedBy>
  <cp:revision>11</cp:revision>
  <cp:lastPrinted>2018-11-22T02:52:00Z</cp:lastPrinted>
  <dcterms:created xsi:type="dcterms:W3CDTF">2020-10-29T07:50:00Z</dcterms:created>
  <dcterms:modified xsi:type="dcterms:W3CDTF">2020-11-30T02:48:00Z</dcterms:modified>
</cp:coreProperties>
</file>