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06" w:rsidRDefault="00791706" w:rsidP="0079170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Отчет о мероприятиях в </w:t>
      </w:r>
      <w:r>
        <w:rPr>
          <w:b/>
          <w:sz w:val="23"/>
          <w:szCs w:val="23"/>
          <w:u w:val="single"/>
        </w:rPr>
        <w:t>МБОУ СШ № 81</w:t>
      </w:r>
      <w:r>
        <w:rPr>
          <w:b/>
          <w:sz w:val="23"/>
          <w:szCs w:val="23"/>
        </w:rPr>
        <w:t xml:space="preserve"> Кировского района г. Красноярска</w:t>
      </w:r>
    </w:p>
    <w:p w:rsidR="00791706" w:rsidRDefault="00791706" w:rsidP="0079170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по противодействию  коррупции </w:t>
      </w:r>
      <w:r>
        <w:rPr>
          <w:b/>
          <w:sz w:val="23"/>
          <w:szCs w:val="23"/>
        </w:rPr>
        <w:br/>
        <w:t xml:space="preserve">             в</w:t>
      </w:r>
      <w:r w:rsidR="008648A7">
        <w:rPr>
          <w:b/>
          <w:sz w:val="23"/>
          <w:szCs w:val="23"/>
        </w:rPr>
        <w:t>о</w:t>
      </w:r>
      <w:r>
        <w:rPr>
          <w:b/>
          <w:sz w:val="23"/>
          <w:szCs w:val="23"/>
        </w:rPr>
        <w:t xml:space="preserve"> </w:t>
      </w:r>
      <w:r w:rsidR="008648A7">
        <w:rPr>
          <w:b/>
          <w:sz w:val="23"/>
          <w:szCs w:val="23"/>
        </w:rPr>
        <w:t>втор</w:t>
      </w:r>
      <w:r w:rsidR="0084435B">
        <w:rPr>
          <w:b/>
          <w:sz w:val="23"/>
          <w:szCs w:val="23"/>
        </w:rPr>
        <w:t>ом</w:t>
      </w:r>
      <w:r>
        <w:rPr>
          <w:b/>
          <w:sz w:val="23"/>
          <w:szCs w:val="23"/>
        </w:rPr>
        <w:t xml:space="preserve"> квартале 201</w:t>
      </w:r>
      <w:r w:rsidR="00E825E9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 года</w:t>
      </w:r>
    </w:p>
    <w:p w:rsidR="00791706" w:rsidRDefault="00791706" w:rsidP="00791706">
      <w:pPr>
        <w:autoSpaceDE w:val="0"/>
        <w:autoSpaceDN w:val="0"/>
        <w:adjustRightInd w:val="0"/>
        <w:ind w:firstLine="709"/>
        <w:jc w:val="center"/>
        <w:rPr>
          <w:i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Наличие утвержденных планов мероприятий по противодействию коррупции в 201</w:t>
            </w:r>
            <w:r w:rsidR="00E825E9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 w:rsidP="00E825E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ОУ, </w:t>
            </w:r>
            <w:proofErr w:type="gramStart"/>
            <w:r>
              <w:rPr>
                <w:sz w:val="23"/>
                <w:szCs w:val="23"/>
              </w:rPr>
              <w:t>имеющих</w:t>
            </w:r>
            <w:proofErr w:type="gramEnd"/>
            <w:r>
              <w:rPr>
                <w:sz w:val="23"/>
                <w:szCs w:val="23"/>
              </w:rPr>
              <w:t xml:space="preserve"> в 201</w:t>
            </w:r>
            <w:r w:rsidR="00E825E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году утвержденные планы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иных материалов антикоррупционной пропаганды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eastAsia="Calibri"/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 w:rsidR="00D939DD"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 xml:space="preserve"> год на заседаниях коллегиальных органов управления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D939DD"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 w:rsidR="0084435B" w:rsidRPr="0084435B">
              <w:rPr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sz w:val="23"/>
                <w:szCs w:val="23"/>
                <w:lang w:val="ru-RU" w:eastAsia="ru-RU"/>
              </w:rPr>
              <w:t>квартал 201</w:t>
            </w:r>
            <w:r w:rsidR="00E825E9">
              <w:rPr>
                <w:sz w:val="23"/>
                <w:szCs w:val="23"/>
                <w:lang w:val="ru-RU" w:eastAsia="ru-RU"/>
              </w:rPr>
              <w:t xml:space="preserve">9 </w:t>
            </w:r>
            <w:r>
              <w:rPr>
                <w:sz w:val="23"/>
                <w:szCs w:val="23"/>
                <w:lang w:val="ru-RU"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подведенных итогов (количество учреждений, исполнивших /не исполнивших планы)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ind w:firstLine="708"/>
              <w:rPr>
                <w:sz w:val="23"/>
                <w:szCs w:val="23"/>
              </w:rPr>
            </w:pPr>
          </w:p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Обеспечение своевременности, полноты и </w:t>
            </w:r>
            <w:r>
              <w:rPr>
                <w:sz w:val="23"/>
                <w:szCs w:val="23"/>
                <w:lang w:val="ru-RU" w:eastAsia="ru-RU"/>
              </w:rPr>
              <w:lastRenderedPageBreak/>
              <w:t xml:space="preserve">качества принимаемых мер по представлениям прокурора об устранении нарушений законодательства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 w:rsidR="00D939DD"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Количество </w:t>
            </w:r>
            <w:r>
              <w:rPr>
                <w:sz w:val="23"/>
                <w:szCs w:val="23"/>
              </w:rPr>
              <w:lastRenderedPageBreak/>
              <w:t xml:space="preserve">представлений </w:t>
            </w:r>
          </w:p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ОУ, содержание представления,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91706" w:rsidRDefault="007917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E825E9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lastRenderedPageBreak/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 w:rsidR="00D939DD">
              <w:rPr>
                <w:sz w:val="23"/>
                <w:szCs w:val="23"/>
                <w:lang w:val="en-US" w:eastAsia="ru-RU"/>
              </w:rPr>
              <w:t>I</w:t>
            </w:r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91706" w:rsidRDefault="00791706">
            <w:pPr>
              <w:rPr>
                <w:sz w:val="23"/>
                <w:szCs w:val="23"/>
              </w:rPr>
            </w:pPr>
          </w:p>
          <w:p w:rsidR="00791706" w:rsidRDefault="0079170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>
              <w:rPr>
                <w:sz w:val="23"/>
                <w:szCs w:val="23"/>
                <w:lang w:val="en-US" w:eastAsia="ru-RU"/>
              </w:rPr>
              <w:t>I</w:t>
            </w:r>
            <w:r w:rsidR="00D939DD">
              <w:rPr>
                <w:sz w:val="23"/>
                <w:szCs w:val="23"/>
                <w:lang w:val="en-US" w:eastAsia="ru-RU"/>
              </w:rPr>
              <w:t>I</w:t>
            </w:r>
            <w:bookmarkStart w:id="0" w:name="_GoBack"/>
            <w:bookmarkEnd w:id="0"/>
            <w:r>
              <w:rPr>
                <w:sz w:val="23"/>
                <w:szCs w:val="23"/>
                <w:lang w:val="ru-RU" w:eastAsia="ru-RU"/>
              </w:rPr>
              <w:t xml:space="preserve"> квартал 201</w:t>
            </w:r>
            <w:r w:rsidR="00E825E9">
              <w:rPr>
                <w:sz w:val="23"/>
                <w:szCs w:val="23"/>
                <w:lang w:val="ru-RU" w:eastAsia="ru-RU"/>
              </w:rPr>
              <w:t>9</w:t>
            </w:r>
            <w:r>
              <w:rPr>
                <w:sz w:val="23"/>
                <w:szCs w:val="23"/>
                <w:lang w:val="ru-RU" w:eastAsia="ru-RU"/>
              </w:rPr>
              <w:t>года</w:t>
            </w:r>
          </w:p>
          <w:p w:rsidR="00791706" w:rsidRDefault="00791706">
            <w:pPr>
              <w:pStyle w:val="a4"/>
              <w:ind w:left="284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проведенных проверок (наименование ОУ, предмет проверки, ее результат,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Наличие локальных нормативных актов по вопросам предотвращения и урегулирование конфликта интересов в учреждениях.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rPr>
          <w:trHeight w:val="13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Недопущение составления неофициальной отчетности и использования поддельных документов в четвертом квартале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установленных фактов </w:t>
            </w:r>
          </w:p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91706" w:rsidTr="00791706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Внедрение разработанных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коррупциогенных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учреждений, внедривших разработанные </w:t>
            </w:r>
            <w:proofErr w:type="spellStart"/>
            <w:r>
              <w:rPr>
                <w:sz w:val="23"/>
                <w:szCs w:val="23"/>
              </w:rPr>
              <w:t>коррупциогенные</w:t>
            </w:r>
            <w:proofErr w:type="spellEnd"/>
            <w:r>
              <w:rPr>
                <w:sz w:val="23"/>
                <w:szCs w:val="23"/>
              </w:rPr>
              <w:t xml:space="preserve"> карты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91706" w:rsidTr="00791706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706" w:rsidRDefault="00791706" w:rsidP="00A83F71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Проведение начальниками территориальных отделов главного управления образования управления совещаний с заслушиванием руководителей подведомственных учреждений о результатах выполнения антикоррупционных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проведенных совещаний, наименование учреждений, руководители которых были заслушаны на совещании.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06" w:rsidRDefault="007917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791706" w:rsidRDefault="00791706" w:rsidP="00791706">
      <w:pPr>
        <w:jc w:val="both"/>
        <w:rPr>
          <w:sz w:val="23"/>
          <w:szCs w:val="23"/>
        </w:rPr>
      </w:pPr>
    </w:p>
    <w:p w:rsidR="00791706" w:rsidRDefault="00791706" w:rsidP="00791706">
      <w:pPr>
        <w:jc w:val="both"/>
        <w:rPr>
          <w:sz w:val="23"/>
          <w:szCs w:val="23"/>
        </w:rPr>
      </w:pPr>
    </w:p>
    <w:p w:rsidR="00FD32AD" w:rsidRDefault="00FD32AD"/>
    <w:sectPr w:rsidR="00F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D"/>
    <w:rsid w:val="00791706"/>
    <w:rsid w:val="0084435B"/>
    <w:rsid w:val="008648A7"/>
    <w:rsid w:val="0095431D"/>
    <w:rsid w:val="00D939DD"/>
    <w:rsid w:val="00E825E9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locked/>
    <w:rsid w:val="007917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unhideWhenUsed/>
    <w:rsid w:val="00791706"/>
    <w:pPr>
      <w:suppressAutoHyphens w:val="0"/>
      <w:ind w:left="5664"/>
    </w:pPr>
    <w:rPr>
      <w:sz w:val="28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91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17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locked/>
    <w:rsid w:val="007917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unhideWhenUsed/>
    <w:rsid w:val="00791706"/>
    <w:pPr>
      <w:suppressAutoHyphens w:val="0"/>
      <w:ind w:left="5664"/>
    </w:pPr>
    <w:rPr>
      <w:sz w:val="28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91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17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2019-05-31T07:45:00Z</dcterms:created>
  <dcterms:modified xsi:type="dcterms:W3CDTF">2019-05-31T07:48:00Z</dcterms:modified>
</cp:coreProperties>
</file>